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0F38" w14:textId="56293BA0" w:rsidR="00BD34C4" w:rsidRPr="00E9588E" w:rsidRDefault="00623FB4" w:rsidP="00623FB4">
      <w:pPr>
        <w:jc w:val="center"/>
        <w:rPr>
          <w:rFonts w:ascii="Georgia" w:hAnsi="Georgia"/>
          <w:b/>
          <w:bCs/>
        </w:rPr>
      </w:pPr>
      <w:r w:rsidRPr="00E9588E">
        <w:rPr>
          <w:rFonts w:ascii="Georgia" w:hAnsi="Georgia"/>
          <w:b/>
          <w:bCs/>
        </w:rPr>
        <w:t>EAQUALS ONLINE 202</w:t>
      </w:r>
      <w:r w:rsidR="00C349CF">
        <w:rPr>
          <w:rFonts w:ascii="Georgia" w:hAnsi="Georgia"/>
          <w:b/>
          <w:bCs/>
        </w:rPr>
        <w:t>3</w:t>
      </w:r>
      <w:r w:rsidRPr="00E9588E">
        <w:rPr>
          <w:rFonts w:ascii="Georgia" w:hAnsi="Georgia"/>
          <w:b/>
          <w:bCs/>
        </w:rPr>
        <w:t xml:space="preserve"> | Speaker Proposal Form </w:t>
      </w:r>
    </w:p>
    <w:p w14:paraId="6593E8CF" w14:textId="77777777" w:rsidR="00623FB4" w:rsidRPr="00E9588E" w:rsidRDefault="00623FB4" w:rsidP="00623FB4">
      <w:pPr>
        <w:rPr>
          <w:rFonts w:ascii="Georgia" w:hAnsi="Georgia"/>
          <w:sz w:val="20"/>
          <w:szCs w:val="20"/>
        </w:rPr>
      </w:pPr>
    </w:p>
    <w:p w14:paraId="24E5688F" w14:textId="374E15A5" w:rsidR="00623FB4" w:rsidRPr="00E9588E" w:rsidRDefault="00623FB4" w:rsidP="00623FB4">
      <w:pPr>
        <w:rPr>
          <w:rFonts w:ascii="Georgia" w:hAnsi="Georgia"/>
          <w:b/>
          <w:bCs/>
          <w:sz w:val="20"/>
          <w:szCs w:val="20"/>
        </w:rPr>
      </w:pPr>
      <w:r w:rsidRPr="00E9588E">
        <w:rPr>
          <w:rFonts w:ascii="Georgia" w:hAnsi="Georgia"/>
          <w:b/>
          <w:bCs/>
          <w:sz w:val="20"/>
          <w:szCs w:val="20"/>
        </w:rPr>
        <w:t>SPEAKER INFORMATION</w:t>
      </w:r>
      <w:r w:rsidR="00C349CF">
        <w:rPr>
          <w:rFonts w:ascii="Georgia" w:hAnsi="Georgia"/>
          <w:b/>
          <w:bCs/>
          <w:sz w:val="20"/>
          <w:szCs w:val="20"/>
        </w:rPr>
        <w:t xml:space="preserve"> </w:t>
      </w:r>
      <w:r w:rsidR="00C349CF" w:rsidRPr="00C349CF">
        <w:rPr>
          <w:rFonts w:ascii="Georgia" w:hAnsi="Georgia"/>
          <w:i/>
          <w:iCs/>
          <w:sz w:val="20"/>
          <w:szCs w:val="20"/>
        </w:rPr>
        <w:t>(complete all parts)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623FB4" w14:paraId="2FFA33AC" w14:textId="77777777" w:rsidTr="00C349CF">
        <w:tc>
          <w:tcPr>
            <w:tcW w:w="4537" w:type="dxa"/>
            <w:shd w:val="clear" w:color="auto" w:fill="FFE599" w:themeFill="accent4" w:themeFillTint="66"/>
          </w:tcPr>
          <w:p w14:paraId="3F0E93DA" w14:textId="6A1A2C37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  <w:t xml:space="preserve">Speaker </w:t>
            </w:r>
            <w:r w:rsidR="00071F43" w:rsidRPr="00071F43"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  <w:t xml:space="preserve">Full </w:t>
            </w:r>
            <w:r w:rsidRPr="00071F43"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  <w:t xml:space="preserve">Name </w:t>
            </w:r>
          </w:p>
        </w:tc>
        <w:tc>
          <w:tcPr>
            <w:tcW w:w="4961" w:type="dxa"/>
          </w:tcPr>
          <w:p w14:paraId="0CA4D1D5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  <w:lang w:val="es-ES"/>
              </w:rPr>
            </w:pPr>
          </w:p>
          <w:p w14:paraId="2D4AF733" w14:textId="586743E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</w:tr>
      <w:tr w:rsidR="00623FB4" w:rsidRPr="00623FB4" w14:paraId="78B3FB06" w14:textId="77777777" w:rsidTr="00C349CF">
        <w:tc>
          <w:tcPr>
            <w:tcW w:w="4537" w:type="dxa"/>
            <w:shd w:val="clear" w:color="auto" w:fill="FFE599" w:themeFill="accent4" w:themeFillTint="66"/>
          </w:tcPr>
          <w:p w14:paraId="2C9D26A7" w14:textId="275FECDC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Name of Eaquals member institution</w:t>
            </w:r>
          </w:p>
        </w:tc>
        <w:tc>
          <w:tcPr>
            <w:tcW w:w="4961" w:type="dxa"/>
          </w:tcPr>
          <w:p w14:paraId="25E512B7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23E08DFD" w14:textId="2A1294D9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558ED68E" w14:textId="77777777" w:rsidTr="00C349CF">
        <w:tc>
          <w:tcPr>
            <w:tcW w:w="4537" w:type="dxa"/>
            <w:shd w:val="clear" w:color="auto" w:fill="FFE599" w:themeFill="accent4" w:themeFillTint="66"/>
          </w:tcPr>
          <w:p w14:paraId="2BB20666" w14:textId="0CE789EB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 xml:space="preserve">Contact email </w:t>
            </w:r>
          </w:p>
        </w:tc>
        <w:tc>
          <w:tcPr>
            <w:tcW w:w="4961" w:type="dxa"/>
          </w:tcPr>
          <w:p w14:paraId="3B13A736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67AC3C36" w14:textId="600BADB3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0A7E839B" w14:textId="77777777" w:rsidTr="00C349CF">
        <w:tc>
          <w:tcPr>
            <w:tcW w:w="4537" w:type="dxa"/>
            <w:shd w:val="clear" w:color="auto" w:fill="FFE599" w:themeFill="accent4" w:themeFillTint="66"/>
          </w:tcPr>
          <w:p w14:paraId="4D2C41C6" w14:textId="702B086C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Contact mobile number</w:t>
            </w:r>
          </w:p>
        </w:tc>
        <w:tc>
          <w:tcPr>
            <w:tcW w:w="4961" w:type="dxa"/>
          </w:tcPr>
          <w:p w14:paraId="09059F87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35E41821" w14:textId="7C028DC4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0E8795B9" w14:textId="77777777" w:rsidTr="00C349CF">
        <w:tc>
          <w:tcPr>
            <w:tcW w:w="4537" w:type="dxa"/>
            <w:shd w:val="clear" w:color="auto" w:fill="FFE599" w:themeFill="accent4" w:themeFillTint="66"/>
          </w:tcPr>
          <w:p w14:paraId="148B9806" w14:textId="10A2DBCC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Social media handle (institution)</w:t>
            </w:r>
          </w:p>
        </w:tc>
        <w:tc>
          <w:tcPr>
            <w:tcW w:w="4961" w:type="dxa"/>
          </w:tcPr>
          <w:p w14:paraId="367D09E3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4A53DE65" w14:textId="37C5B351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398394A3" w14:textId="77777777" w:rsidTr="00C349CF">
        <w:tc>
          <w:tcPr>
            <w:tcW w:w="4537" w:type="dxa"/>
            <w:shd w:val="clear" w:color="auto" w:fill="FFE599" w:themeFill="accent4" w:themeFillTint="66"/>
          </w:tcPr>
          <w:p w14:paraId="3E77DC36" w14:textId="677B567A" w:rsidR="00623FB4" w:rsidRPr="00071F43" w:rsidRDefault="00623FB4" w:rsidP="00623FB4">
            <w:pPr>
              <w:jc w:val="both"/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  <w:lang w:val="es-ES"/>
              </w:rPr>
              <w:t xml:space="preserve">Social media handle (personal) - </w:t>
            </w:r>
            <w:r w:rsidRPr="00071F43">
              <w:rPr>
                <w:rFonts w:ascii="Georgia" w:hAnsi="Georgia"/>
                <w:b/>
                <w:bCs/>
                <w:i/>
                <w:iCs/>
                <w:sz w:val="16"/>
                <w:szCs w:val="16"/>
                <w:lang w:val="es-ES"/>
              </w:rPr>
              <w:t>optional</w:t>
            </w:r>
          </w:p>
        </w:tc>
        <w:tc>
          <w:tcPr>
            <w:tcW w:w="4961" w:type="dxa"/>
          </w:tcPr>
          <w:p w14:paraId="3B802011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  <w:lang w:val="es-ES"/>
              </w:rPr>
            </w:pPr>
          </w:p>
          <w:p w14:paraId="1747D358" w14:textId="75F10CAC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</w:tr>
    </w:tbl>
    <w:p w14:paraId="77B9D076" w14:textId="224CD550" w:rsidR="00623FB4" w:rsidRDefault="00623FB4" w:rsidP="00623FB4">
      <w:pPr>
        <w:jc w:val="both"/>
        <w:rPr>
          <w:rFonts w:ascii="Georgia" w:hAnsi="Georgia"/>
          <w:sz w:val="20"/>
          <w:szCs w:val="20"/>
          <w:lang w:val="es-ES"/>
        </w:rPr>
      </w:pPr>
    </w:p>
    <w:p w14:paraId="78A02E02" w14:textId="5BF4A8B4" w:rsidR="00623FB4" w:rsidRPr="00C349CF" w:rsidRDefault="00623FB4" w:rsidP="00623FB4">
      <w:pPr>
        <w:jc w:val="both"/>
        <w:rPr>
          <w:rFonts w:ascii="Georgia" w:hAnsi="Georgia"/>
          <w:b/>
          <w:bCs/>
          <w:sz w:val="20"/>
          <w:szCs w:val="20"/>
        </w:rPr>
      </w:pPr>
      <w:r w:rsidRPr="00C349CF">
        <w:rPr>
          <w:rFonts w:ascii="Georgia" w:hAnsi="Georgia"/>
          <w:b/>
          <w:bCs/>
          <w:sz w:val="20"/>
          <w:szCs w:val="20"/>
        </w:rPr>
        <w:t xml:space="preserve">PROPOSAL INFORMATION </w:t>
      </w:r>
      <w:r w:rsidR="00C349CF" w:rsidRPr="00C349CF">
        <w:rPr>
          <w:rFonts w:ascii="Georgia" w:hAnsi="Georgia"/>
          <w:i/>
          <w:iCs/>
          <w:sz w:val="20"/>
          <w:szCs w:val="20"/>
        </w:rPr>
        <w:t>(complete all parts)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623FB4" w:rsidRPr="00623FB4" w14:paraId="71DF814C" w14:textId="77777777" w:rsidTr="00C349CF">
        <w:tc>
          <w:tcPr>
            <w:tcW w:w="9498" w:type="dxa"/>
            <w:shd w:val="clear" w:color="auto" w:fill="FFE599" w:themeFill="accent4" w:themeFillTint="66"/>
          </w:tcPr>
          <w:p w14:paraId="65C5D73F" w14:textId="1A97A3B0" w:rsidR="00623FB4" w:rsidRPr="00786A0D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Confirmation of theme</w:t>
            </w:r>
            <w:r w:rsidRPr="00623FB4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071F43">
              <w:rPr>
                <w:rFonts w:ascii="Georgia" w:hAnsi="Georgia"/>
                <w:i/>
                <w:iCs/>
                <w:sz w:val="16"/>
                <w:szCs w:val="16"/>
              </w:rPr>
              <w:t>(please choose</w:t>
            </w:r>
            <w:r w:rsidR="00071F43" w:rsidRPr="00071F43">
              <w:rPr>
                <w:rFonts w:ascii="Georgia" w:hAnsi="Georgia"/>
                <w:i/>
                <w:iCs/>
                <w:sz w:val="16"/>
                <w:szCs w:val="16"/>
              </w:rPr>
              <w:t xml:space="preserve"> only </w:t>
            </w:r>
            <w:r w:rsidR="00071F43" w:rsidRPr="00071F43">
              <w:rPr>
                <w:rFonts w:ascii="Georgia" w:hAnsi="Georgia"/>
                <w:b/>
                <w:bCs/>
                <w:i/>
                <w:iCs/>
                <w:sz w:val="16"/>
                <w:szCs w:val="16"/>
              </w:rPr>
              <w:t>on</w:t>
            </w:r>
            <w:r w:rsidR="00786A0D">
              <w:rPr>
                <w:rFonts w:ascii="Georgia" w:hAnsi="Georgia"/>
                <w:b/>
                <w:bCs/>
                <w:i/>
                <w:iCs/>
                <w:sz w:val="16"/>
                <w:szCs w:val="16"/>
              </w:rPr>
              <w:t xml:space="preserve">e </w:t>
            </w:r>
            <w:r w:rsidR="00786A0D">
              <w:rPr>
                <w:rFonts w:ascii="Georgia" w:hAnsi="Georgia"/>
                <w:i/>
                <w:iCs/>
                <w:sz w:val="16"/>
                <w:szCs w:val="16"/>
              </w:rPr>
              <w:t>in order to be considered).</w:t>
            </w:r>
          </w:p>
        </w:tc>
      </w:tr>
      <w:tr w:rsidR="00623FB4" w:rsidRPr="00623FB4" w14:paraId="3953F5D4" w14:textId="77777777" w:rsidTr="00623FB4">
        <w:tc>
          <w:tcPr>
            <w:tcW w:w="9498" w:type="dxa"/>
          </w:tcPr>
          <w:p w14:paraId="6A820756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68A93EDB" w14:textId="77777777" w:rsidR="00786A0D" w:rsidRPr="00575403" w:rsidRDefault="00786A0D" w:rsidP="00786A0D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eastAsia="Times New Roman"/>
                <w:lang w:val="en-US"/>
              </w:rPr>
            </w:pPr>
            <w:r w:rsidRPr="00575403">
              <w:rPr>
                <w:rFonts w:ascii="Georgia" w:eastAsia="Times New Roman" w:hAnsi="Georgia"/>
                <w:sz w:val="20"/>
              </w:rPr>
              <w:t>Strand 1: Best Practice in Teaching &amp; Learning</w:t>
            </w:r>
          </w:p>
          <w:p w14:paraId="3FDD57C3" w14:textId="77777777" w:rsidR="00786A0D" w:rsidRPr="00575403" w:rsidRDefault="00786A0D" w:rsidP="00786A0D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eastAsia="Times New Roman"/>
                <w:lang w:val="en-US"/>
              </w:rPr>
            </w:pPr>
            <w:r w:rsidRPr="00575403">
              <w:rPr>
                <w:rFonts w:ascii="Georgia" w:eastAsia="Times New Roman" w:hAnsi="Georgia"/>
                <w:sz w:val="20"/>
              </w:rPr>
              <w:t>Strand 2: The current &amp; future role of AI in education</w:t>
            </w:r>
          </w:p>
          <w:p w14:paraId="0E7D39B1" w14:textId="5B49210F" w:rsidR="00071F43" w:rsidRPr="00786A0D" w:rsidRDefault="00786A0D" w:rsidP="00786A0D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eastAsia="Times New Roman"/>
                <w:lang w:val="en-US"/>
              </w:rPr>
            </w:pPr>
            <w:r w:rsidRPr="00575403">
              <w:rPr>
                <w:rFonts w:ascii="Georgia" w:eastAsia="Times New Roman" w:hAnsi="Georgia"/>
                <w:sz w:val="20"/>
              </w:rPr>
              <w:t xml:space="preserve">Strand 3: Sustainability &amp; Climate Impact </w:t>
            </w:r>
          </w:p>
          <w:p w14:paraId="267032A7" w14:textId="34ED4BAF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349CF" w:rsidRPr="00623FB4" w14:paraId="35DA02FC" w14:textId="77777777" w:rsidTr="00C349CF">
        <w:tc>
          <w:tcPr>
            <w:tcW w:w="9498" w:type="dxa"/>
            <w:shd w:val="clear" w:color="auto" w:fill="FFE599" w:themeFill="accent4" w:themeFillTint="66"/>
          </w:tcPr>
          <w:p w14:paraId="0E74E74C" w14:textId="34A0E639" w:rsidR="00C349CF" w:rsidRDefault="00C349CF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C349CF">
              <w:rPr>
                <w:rFonts w:ascii="Georgia" w:hAnsi="Georgia"/>
                <w:b/>
                <w:bCs/>
                <w:sz w:val="20"/>
                <w:szCs w:val="20"/>
              </w:rPr>
              <w:t>Confirmation of language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349CF">
              <w:rPr>
                <w:rFonts w:ascii="Georgia" w:hAnsi="Georgia"/>
                <w:i/>
                <w:iCs/>
                <w:sz w:val="16"/>
                <w:szCs w:val="16"/>
              </w:rPr>
              <w:t xml:space="preserve">(please </w:t>
            </w:r>
            <w:r w:rsidR="00786A0D">
              <w:rPr>
                <w:rFonts w:ascii="Georgia" w:hAnsi="Georgia"/>
                <w:i/>
                <w:iCs/>
                <w:sz w:val="16"/>
                <w:szCs w:val="16"/>
              </w:rPr>
              <w:t>confirm language of presentation).</w:t>
            </w:r>
          </w:p>
        </w:tc>
      </w:tr>
      <w:tr w:rsidR="00C349CF" w:rsidRPr="00623FB4" w14:paraId="1CC63877" w14:textId="77777777" w:rsidTr="00623FB4">
        <w:tc>
          <w:tcPr>
            <w:tcW w:w="9498" w:type="dxa"/>
          </w:tcPr>
          <w:p w14:paraId="7DB645AD" w14:textId="77777777" w:rsidR="00C349CF" w:rsidRDefault="00C349CF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394164D6" w14:textId="77777777" w:rsidR="00C349CF" w:rsidRDefault="00C349CF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61A69D1F" w14:textId="77777777" w:rsidTr="00C349CF">
        <w:tc>
          <w:tcPr>
            <w:tcW w:w="9498" w:type="dxa"/>
            <w:shd w:val="clear" w:color="auto" w:fill="FFE599" w:themeFill="accent4" w:themeFillTint="66"/>
          </w:tcPr>
          <w:p w14:paraId="650A9297" w14:textId="61345AE9" w:rsidR="00623FB4" w:rsidRP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Title of presentation</w:t>
            </w:r>
            <w:r>
              <w:rPr>
                <w:rFonts w:ascii="Georgia" w:hAnsi="Georgia"/>
                <w:sz w:val="20"/>
                <w:szCs w:val="20"/>
              </w:rPr>
              <w:t xml:space="preserve"> (max. 10 words)</w:t>
            </w:r>
          </w:p>
        </w:tc>
      </w:tr>
      <w:tr w:rsidR="00623FB4" w:rsidRPr="00623FB4" w14:paraId="5A02FEFD" w14:textId="77777777" w:rsidTr="00623FB4">
        <w:tc>
          <w:tcPr>
            <w:tcW w:w="9498" w:type="dxa"/>
          </w:tcPr>
          <w:p w14:paraId="2362DE1F" w14:textId="77777777" w:rsid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2464042F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4FE6882D" w14:textId="751AE8DB" w:rsidR="00071F43" w:rsidRPr="00623FB4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623FB4" w:rsidRPr="00623FB4" w14:paraId="68BC844F" w14:textId="77777777" w:rsidTr="00C349CF">
        <w:tc>
          <w:tcPr>
            <w:tcW w:w="9498" w:type="dxa"/>
            <w:shd w:val="clear" w:color="auto" w:fill="FFE599" w:themeFill="accent4" w:themeFillTint="66"/>
          </w:tcPr>
          <w:p w14:paraId="3FFD052E" w14:textId="217A7924" w:rsidR="00623FB4" w:rsidRPr="00623FB4" w:rsidRDefault="00623FB4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Abstract</w:t>
            </w:r>
            <w:r w:rsidR="00071F43">
              <w:rPr>
                <w:rFonts w:ascii="Georgia" w:hAnsi="Georgia"/>
                <w:sz w:val="20"/>
                <w:szCs w:val="20"/>
              </w:rPr>
              <w:t xml:space="preserve"> (max. 200 words)</w:t>
            </w:r>
          </w:p>
        </w:tc>
      </w:tr>
      <w:tr w:rsidR="00071F43" w:rsidRPr="00623FB4" w14:paraId="3CBD8B57" w14:textId="77777777" w:rsidTr="00623FB4">
        <w:tc>
          <w:tcPr>
            <w:tcW w:w="9498" w:type="dxa"/>
          </w:tcPr>
          <w:p w14:paraId="70EBF234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47BA7D57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1D7215DD" w14:textId="2C0144D6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071F43" w:rsidRPr="00623FB4" w14:paraId="7C0893EA" w14:textId="77777777" w:rsidTr="00C349CF">
        <w:tc>
          <w:tcPr>
            <w:tcW w:w="9498" w:type="dxa"/>
            <w:shd w:val="clear" w:color="auto" w:fill="FFE599" w:themeFill="accent4" w:themeFillTint="66"/>
          </w:tcPr>
          <w:p w14:paraId="1D024B1F" w14:textId="6F502133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Speaker bio</w:t>
            </w:r>
            <w:r>
              <w:rPr>
                <w:rFonts w:ascii="Georgia" w:hAnsi="Georgia"/>
                <w:sz w:val="20"/>
                <w:szCs w:val="20"/>
              </w:rPr>
              <w:t xml:space="preserve"> (max. 70 words)</w:t>
            </w:r>
          </w:p>
        </w:tc>
      </w:tr>
      <w:tr w:rsidR="00071F43" w:rsidRPr="00623FB4" w14:paraId="3BCFFA11" w14:textId="77777777" w:rsidTr="00623FB4">
        <w:tc>
          <w:tcPr>
            <w:tcW w:w="9498" w:type="dxa"/>
          </w:tcPr>
          <w:p w14:paraId="6D07D55D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41B76D6A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2AEC06DC" w14:textId="60915003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071F43" w:rsidRPr="00623FB4" w14:paraId="36773454" w14:textId="77777777" w:rsidTr="00C349CF">
        <w:tc>
          <w:tcPr>
            <w:tcW w:w="9498" w:type="dxa"/>
            <w:shd w:val="clear" w:color="auto" w:fill="FFE599" w:themeFill="accent4" w:themeFillTint="66"/>
          </w:tcPr>
          <w:p w14:paraId="6343AE00" w14:textId="0BA54A44" w:rsidR="00071F43" w:rsidRP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071F43">
              <w:rPr>
                <w:rFonts w:ascii="Georgia" w:hAnsi="Georgia"/>
                <w:b/>
                <w:bCs/>
                <w:sz w:val="20"/>
                <w:szCs w:val="20"/>
              </w:rPr>
              <w:t>Speaker photo</w:t>
            </w:r>
            <w:r>
              <w:rPr>
                <w:rFonts w:ascii="Georgia" w:hAnsi="Georgia"/>
                <w:b/>
                <w:bCs/>
                <w:sz w:val="20"/>
                <w:szCs w:val="20"/>
              </w:rPr>
              <w:t xml:space="preserve"> </w:t>
            </w:r>
            <w:r w:rsidRPr="00071F43">
              <w:rPr>
                <w:rFonts w:ascii="Georgia" w:hAnsi="Georgia"/>
                <w:i/>
                <w:iCs/>
                <w:sz w:val="16"/>
                <w:szCs w:val="16"/>
              </w:rPr>
              <w:t>(please add photo below or include as an additional attachment with proposal)</w:t>
            </w:r>
          </w:p>
        </w:tc>
      </w:tr>
      <w:tr w:rsidR="00071F43" w:rsidRPr="00623FB4" w14:paraId="54F983A7" w14:textId="77777777" w:rsidTr="00623FB4">
        <w:tc>
          <w:tcPr>
            <w:tcW w:w="9498" w:type="dxa"/>
          </w:tcPr>
          <w:p w14:paraId="42BE7C85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5E1AC9FC" w14:textId="77777777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  <w:p w14:paraId="7D2D7BF6" w14:textId="20BBC254" w:rsidR="00071F43" w:rsidRDefault="00071F43" w:rsidP="00623FB4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E45D2F8" w14:textId="77777777" w:rsidR="00623FB4" w:rsidRPr="00623FB4" w:rsidRDefault="00623FB4" w:rsidP="00623FB4">
      <w:pPr>
        <w:jc w:val="both"/>
        <w:rPr>
          <w:rFonts w:ascii="Georgia" w:hAnsi="Georgia"/>
          <w:sz w:val="20"/>
          <w:szCs w:val="20"/>
        </w:rPr>
      </w:pPr>
    </w:p>
    <w:p w14:paraId="00A7B030" w14:textId="3C1ED3B7" w:rsidR="00511317" w:rsidRDefault="00511317" w:rsidP="00623FB4">
      <w:pPr>
        <w:jc w:val="both"/>
        <w:rPr>
          <w:rFonts w:ascii="Georgia" w:hAnsi="Georgia"/>
          <w:sz w:val="20"/>
          <w:szCs w:val="20"/>
        </w:rPr>
      </w:pPr>
    </w:p>
    <w:p w14:paraId="05ACE8C1" w14:textId="3B1CF64A" w:rsidR="00511317" w:rsidRDefault="00511317" w:rsidP="00511317">
      <w:pPr>
        <w:ind w:left="-426"/>
        <w:rPr>
          <w:rFonts w:ascii="Georgia" w:hAnsi="Georgia"/>
          <w:b/>
          <w:bCs/>
          <w:u w:val="single"/>
        </w:rPr>
      </w:pPr>
      <w:r w:rsidRPr="00511317">
        <w:rPr>
          <w:rFonts w:ascii="Georgia" w:hAnsi="Georgia"/>
          <w:b/>
          <w:bCs/>
        </w:rPr>
        <w:t>Please submit you</w:t>
      </w:r>
      <w:r w:rsidR="00C349CF">
        <w:rPr>
          <w:rFonts w:ascii="Georgia" w:hAnsi="Georgia"/>
          <w:b/>
          <w:bCs/>
        </w:rPr>
        <w:t>r</w:t>
      </w:r>
      <w:r w:rsidRPr="00511317">
        <w:rPr>
          <w:rFonts w:ascii="Georgia" w:hAnsi="Georgia"/>
          <w:b/>
          <w:bCs/>
        </w:rPr>
        <w:t xml:space="preserve"> proposal to </w:t>
      </w:r>
      <w:hyperlink r:id="rId5" w:history="1">
        <w:r w:rsidRPr="00511317">
          <w:rPr>
            <w:rStyle w:val="Hyperlink"/>
            <w:rFonts w:ascii="Georgia" w:hAnsi="Georgia"/>
            <w:b/>
            <w:bCs/>
          </w:rPr>
          <w:t>info@eaquals.org</w:t>
        </w:r>
      </w:hyperlink>
      <w:r w:rsidRPr="00511317">
        <w:rPr>
          <w:rFonts w:ascii="Georgia" w:hAnsi="Georgia"/>
          <w:b/>
          <w:bCs/>
        </w:rPr>
        <w:t xml:space="preserve"> before </w:t>
      </w:r>
      <w:r w:rsidRPr="00C349CF">
        <w:rPr>
          <w:rFonts w:ascii="Georgia" w:hAnsi="Georgia"/>
          <w:b/>
          <w:bCs/>
          <w:u w:val="single"/>
        </w:rPr>
        <w:t>30th June 202</w:t>
      </w:r>
      <w:r w:rsidR="00C349CF" w:rsidRPr="00C349CF">
        <w:rPr>
          <w:rFonts w:ascii="Georgia" w:hAnsi="Georgia"/>
          <w:b/>
          <w:bCs/>
          <w:u w:val="single"/>
        </w:rPr>
        <w:t>3</w:t>
      </w:r>
      <w:r w:rsidR="00C349CF">
        <w:rPr>
          <w:rFonts w:ascii="Georgia" w:hAnsi="Georgia"/>
          <w:b/>
          <w:bCs/>
          <w:u w:val="single"/>
        </w:rPr>
        <w:t xml:space="preserve">. </w:t>
      </w:r>
    </w:p>
    <w:p w14:paraId="52214B8E" w14:textId="77777777" w:rsidR="00C349CF" w:rsidRDefault="00C349CF" w:rsidP="00511317">
      <w:pPr>
        <w:ind w:left="-426"/>
        <w:rPr>
          <w:rFonts w:ascii="Georgia" w:hAnsi="Georgia"/>
        </w:rPr>
      </w:pPr>
    </w:p>
    <w:p w14:paraId="0F6FEA4E" w14:textId="5BDFEF5E" w:rsidR="00C349CF" w:rsidRPr="00C349CF" w:rsidRDefault="00C349CF" w:rsidP="00C349CF">
      <w:pPr>
        <w:ind w:left="-426"/>
        <w:jc w:val="both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Review and selection of proposals will be completed by </w:t>
      </w:r>
      <w:r w:rsidRPr="00C349CF">
        <w:rPr>
          <w:rFonts w:ascii="Georgia" w:hAnsi="Georgia"/>
          <w:b/>
          <w:bCs/>
          <w:u w:val="single"/>
        </w:rPr>
        <w:t>30</w:t>
      </w:r>
      <w:r w:rsidRPr="00C349CF">
        <w:rPr>
          <w:rFonts w:ascii="Georgia" w:hAnsi="Georgia"/>
          <w:b/>
          <w:bCs/>
          <w:u w:val="single"/>
          <w:vertAlign w:val="superscript"/>
        </w:rPr>
        <w:t>th</w:t>
      </w:r>
      <w:r w:rsidRPr="00C349CF">
        <w:rPr>
          <w:rFonts w:ascii="Georgia" w:hAnsi="Georgia"/>
          <w:b/>
          <w:bCs/>
          <w:u w:val="single"/>
        </w:rPr>
        <w:t xml:space="preserve"> July 2023</w:t>
      </w:r>
      <w:r>
        <w:rPr>
          <w:rFonts w:ascii="Georgia" w:hAnsi="Georgia"/>
          <w:b/>
          <w:bCs/>
        </w:rPr>
        <w:t>.</w:t>
      </w:r>
      <w:r w:rsidRPr="00C349CF">
        <w:rPr>
          <w:rFonts w:ascii="Georgia" w:hAnsi="Georgia"/>
          <w:b/>
          <w:bCs/>
        </w:rPr>
        <w:t>Please note that only successful applications will be contacted</w:t>
      </w:r>
      <w:r>
        <w:rPr>
          <w:rFonts w:ascii="Georgia" w:hAnsi="Georgia"/>
          <w:b/>
          <w:bCs/>
        </w:rPr>
        <w:t xml:space="preserve">. </w:t>
      </w:r>
    </w:p>
    <w:sectPr w:rsidR="00C349CF" w:rsidRPr="00C349CF" w:rsidSect="00BC3A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7A2"/>
    <w:multiLevelType w:val="hybridMultilevel"/>
    <w:tmpl w:val="09B82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4BED"/>
    <w:multiLevelType w:val="hybridMultilevel"/>
    <w:tmpl w:val="063EFB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079688">
    <w:abstractNumId w:val="0"/>
  </w:num>
  <w:num w:numId="2" w16cid:durableId="374812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C1"/>
    <w:rsid w:val="00071F43"/>
    <w:rsid w:val="003967C1"/>
    <w:rsid w:val="00511317"/>
    <w:rsid w:val="00623FB4"/>
    <w:rsid w:val="00786A0D"/>
    <w:rsid w:val="00BC3A11"/>
    <w:rsid w:val="00BD34C4"/>
    <w:rsid w:val="00C349CF"/>
    <w:rsid w:val="00E9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C905"/>
  <w15:chartTrackingRefBased/>
  <w15:docId w15:val="{0F668CF1-18ED-4E55-81AB-1FE663AB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3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6A0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aqua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McLaughlin</dc:creator>
  <cp:keywords/>
  <dc:description/>
  <cp:lastModifiedBy>Lou McLaughlin</cp:lastModifiedBy>
  <cp:revision>6</cp:revision>
  <dcterms:created xsi:type="dcterms:W3CDTF">2022-05-26T10:05:00Z</dcterms:created>
  <dcterms:modified xsi:type="dcterms:W3CDTF">2023-05-29T10:27:00Z</dcterms:modified>
</cp:coreProperties>
</file>