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86E3" w14:textId="609AAC95" w:rsidR="008B0AD1" w:rsidRPr="00F70EC8" w:rsidRDefault="008B0AD1" w:rsidP="00BE0D94">
      <w:pPr>
        <w:spacing w:beforeLines="60" w:before="144" w:afterLines="60" w:after="144" w:line="240" w:lineRule="auto"/>
        <w:rPr>
          <w:rFonts w:ascii="Times New Roman" w:eastAsia="Georgia" w:hAnsi="Times New Roman" w:cs="Times New Roman"/>
          <w:b/>
          <w:sz w:val="20"/>
          <w:szCs w:val="20"/>
        </w:rPr>
      </w:pPr>
    </w:p>
    <w:p w14:paraId="506261C3" w14:textId="74D1A63C" w:rsidR="00270E7D" w:rsidRPr="00295D38" w:rsidRDefault="00295D38" w:rsidP="00BE0D94">
      <w:pPr>
        <w:spacing w:beforeLines="60" w:before="144" w:afterLines="60" w:after="144" w:line="240" w:lineRule="auto"/>
        <w:rPr>
          <w:rFonts w:ascii="Times New Roman" w:eastAsia="Georgia" w:hAnsi="Times New Roman" w:cs="Times New Roman"/>
          <w:b/>
          <w:color w:val="002060"/>
          <w:sz w:val="24"/>
          <w:szCs w:val="24"/>
        </w:rPr>
      </w:pPr>
      <w:r w:rsidRPr="00295D38">
        <w:rPr>
          <w:rFonts w:ascii="Times New Roman" w:eastAsia="Georgia" w:hAnsi="Times New Roman" w:cs="Times New Roman"/>
          <w:b/>
          <w:color w:val="002060"/>
          <w:sz w:val="24"/>
          <w:szCs w:val="24"/>
        </w:rPr>
        <w:t xml:space="preserve">The </w:t>
      </w:r>
      <w:proofErr w:type="spellStart"/>
      <w:r w:rsidRPr="00295D38">
        <w:rPr>
          <w:rFonts w:ascii="Times New Roman" w:eastAsia="Georgia" w:hAnsi="Times New Roman" w:cs="Times New Roman"/>
          <w:b/>
          <w:color w:val="002060"/>
          <w:sz w:val="24"/>
          <w:szCs w:val="24"/>
        </w:rPr>
        <w:t>Eaquals</w:t>
      </w:r>
      <w:proofErr w:type="spellEnd"/>
      <w:r w:rsidRPr="00295D38">
        <w:rPr>
          <w:rFonts w:ascii="Times New Roman" w:eastAsia="Georgia" w:hAnsi="Times New Roman" w:cs="Times New Roman"/>
          <w:b/>
          <w:color w:val="002060"/>
          <w:sz w:val="24"/>
          <w:szCs w:val="24"/>
        </w:rPr>
        <w:t xml:space="preserve"> Academic Management Comp</w:t>
      </w:r>
      <w:r w:rsidR="007A5989">
        <w:rPr>
          <w:rFonts w:ascii="Times New Roman" w:eastAsia="Georgia" w:hAnsi="Times New Roman" w:cs="Times New Roman"/>
          <w:b/>
          <w:color w:val="002060"/>
          <w:sz w:val="24"/>
          <w:szCs w:val="24"/>
        </w:rPr>
        <w:t>e</w:t>
      </w:r>
      <w:r w:rsidRPr="00295D38">
        <w:rPr>
          <w:rFonts w:ascii="Times New Roman" w:eastAsia="Georgia" w:hAnsi="Times New Roman" w:cs="Times New Roman"/>
          <w:b/>
          <w:color w:val="002060"/>
          <w:sz w:val="24"/>
          <w:szCs w:val="24"/>
        </w:rPr>
        <w:t>tency Framework Assessment Grid</w:t>
      </w: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1417"/>
        <w:gridCol w:w="1418"/>
        <w:gridCol w:w="1417"/>
        <w:gridCol w:w="1418"/>
      </w:tblGrid>
      <w:tr w:rsidR="001C4C16" w:rsidRPr="00F70EC8" w14:paraId="500BB9F9" w14:textId="363373C1" w:rsidTr="00572FAC">
        <w:tc>
          <w:tcPr>
            <w:tcW w:w="3794" w:type="dxa"/>
            <w:tcBorders>
              <w:bottom w:val="single" w:sz="18" w:space="0" w:color="auto"/>
            </w:tcBorders>
            <w:shd w:val="clear" w:color="auto" w:fill="002060"/>
          </w:tcPr>
          <w:p w14:paraId="694D68B4" w14:textId="77777777" w:rsidR="001C4C16" w:rsidRPr="00F70EC8" w:rsidRDefault="001C4C16" w:rsidP="00BE0D94">
            <w:pPr>
              <w:spacing w:beforeLines="60" w:before="144" w:afterLines="60" w:after="144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002060"/>
          </w:tcPr>
          <w:p w14:paraId="59B6ACB0" w14:textId="54B9ECB3" w:rsidR="001C4C16" w:rsidRPr="00F70EC8" w:rsidRDefault="001C4C16" w:rsidP="00BE0D94">
            <w:pPr>
              <w:spacing w:beforeLines="60" w:before="144" w:afterLines="60" w:after="144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Level 1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002060"/>
          </w:tcPr>
          <w:p w14:paraId="4F5DE29D" w14:textId="79D9997C" w:rsidR="001C4C16" w:rsidRPr="00F70EC8" w:rsidRDefault="001C4C16" w:rsidP="00BE0D94">
            <w:pPr>
              <w:spacing w:beforeLines="60" w:before="144" w:afterLines="60" w:after="144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Level 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002060"/>
          </w:tcPr>
          <w:p w14:paraId="5FCB70C2" w14:textId="2303FB21" w:rsidR="001C4C16" w:rsidRPr="00F70EC8" w:rsidRDefault="001C4C16" w:rsidP="00BE0D94">
            <w:pPr>
              <w:spacing w:beforeLines="60" w:before="144" w:afterLines="60" w:after="144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Level 3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002060"/>
          </w:tcPr>
          <w:p w14:paraId="6EEC8049" w14:textId="565E9BA5" w:rsidR="001C4C16" w:rsidRPr="00F70EC8" w:rsidRDefault="001C4C16" w:rsidP="00BE0D94">
            <w:pPr>
              <w:spacing w:beforeLines="60" w:before="144" w:afterLines="60" w:after="144"/>
              <w:jc w:val="center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 xml:space="preserve">Level 4 </w:t>
            </w:r>
          </w:p>
        </w:tc>
      </w:tr>
      <w:tr w:rsidR="001C4C16" w:rsidRPr="00F70EC8" w14:paraId="189CADBC" w14:textId="0202742C" w:rsidTr="007620E5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6CEA5DB8" w14:textId="7917C761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Managing self</w:t>
            </w: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E1FE4E3" w14:textId="5609B266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C4D8F8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687569A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32F7502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3009F869" w14:textId="3EA889F9" w:rsidTr="007620E5">
        <w:tc>
          <w:tcPr>
            <w:tcW w:w="3794" w:type="dxa"/>
            <w:tcBorders>
              <w:top w:val="single" w:sz="18" w:space="0" w:color="auto"/>
            </w:tcBorders>
          </w:tcPr>
          <w:p w14:paraId="3220A766" w14:textId="70A20E9C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Reflection on own performance </w:t>
            </w:r>
            <w:r w:rsidR="00261E48"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and impact on others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9C2BBEA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EAFBAE7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6A200EB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2C1E16F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132DF22C" w14:textId="42F24035" w:rsidTr="001C4C16">
        <w:tc>
          <w:tcPr>
            <w:tcW w:w="3794" w:type="dxa"/>
          </w:tcPr>
          <w:p w14:paraId="41C686F4" w14:textId="68B3A49E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Time management </w:t>
            </w:r>
          </w:p>
        </w:tc>
        <w:tc>
          <w:tcPr>
            <w:tcW w:w="1417" w:type="dxa"/>
          </w:tcPr>
          <w:p w14:paraId="78340E49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1509F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2B5378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9605C5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1E617ABE" w14:textId="30685293" w:rsidTr="001C4C16">
        <w:tc>
          <w:tcPr>
            <w:tcW w:w="3794" w:type="dxa"/>
          </w:tcPr>
          <w:p w14:paraId="64B03F59" w14:textId="4EBF3769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Stress management</w:t>
            </w:r>
          </w:p>
        </w:tc>
        <w:tc>
          <w:tcPr>
            <w:tcW w:w="1417" w:type="dxa"/>
          </w:tcPr>
          <w:p w14:paraId="587B3078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FF3E18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2FDD1AC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349C7B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07CD09F8" w14:textId="5663F4AC" w:rsidTr="001C4C16">
        <w:tc>
          <w:tcPr>
            <w:tcW w:w="3794" w:type="dxa"/>
          </w:tcPr>
          <w:p w14:paraId="098BA119" w14:textId="3BEB7FA9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Decision making </w:t>
            </w:r>
          </w:p>
        </w:tc>
        <w:tc>
          <w:tcPr>
            <w:tcW w:w="1417" w:type="dxa"/>
          </w:tcPr>
          <w:p w14:paraId="4CB00476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A80E8B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429EA6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E4A18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3E8C884D" w14:textId="605D4BDD" w:rsidTr="007620E5">
        <w:tc>
          <w:tcPr>
            <w:tcW w:w="3794" w:type="dxa"/>
            <w:tcBorders>
              <w:bottom w:val="single" w:sz="18" w:space="0" w:color="auto"/>
            </w:tcBorders>
          </w:tcPr>
          <w:p w14:paraId="1FCDEE0D" w14:textId="48AB693E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Professional development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3A321F0C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FDDDD49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D7F0FC2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634529F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46277118" w14:textId="77777777" w:rsidTr="007620E5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2B8AE199" w14:textId="2C93BB24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People systems and processes</w:t>
            </w: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9FD8061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D32BBE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E5EEB92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A8046C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23122951" w14:textId="77777777" w:rsidTr="007620E5">
        <w:tc>
          <w:tcPr>
            <w:tcW w:w="3794" w:type="dxa"/>
            <w:tcBorders>
              <w:top w:val="single" w:sz="18" w:space="0" w:color="auto"/>
            </w:tcBorders>
          </w:tcPr>
          <w:p w14:paraId="722A7FC8" w14:textId="2BC97B48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Recruitment and selection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375023B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AE384E7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256E41E0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1E1EB72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65007072" w14:textId="77777777" w:rsidTr="001C4C16">
        <w:tc>
          <w:tcPr>
            <w:tcW w:w="3794" w:type="dxa"/>
          </w:tcPr>
          <w:p w14:paraId="0AC7C50C" w14:textId="56DFC1A4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Induction</w:t>
            </w:r>
          </w:p>
        </w:tc>
        <w:tc>
          <w:tcPr>
            <w:tcW w:w="1417" w:type="dxa"/>
          </w:tcPr>
          <w:p w14:paraId="2CDF0ED0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816E9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A397D9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054A4F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57C1F171" w14:textId="77777777" w:rsidTr="001C4C16">
        <w:tc>
          <w:tcPr>
            <w:tcW w:w="3794" w:type="dxa"/>
          </w:tcPr>
          <w:p w14:paraId="5CE6A4A5" w14:textId="6DCF685E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Performance review</w:t>
            </w:r>
          </w:p>
        </w:tc>
        <w:tc>
          <w:tcPr>
            <w:tcW w:w="1417" w:type="dxa"/>
          </w:tcPr>
          <w:p w14:paraId="174748FA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C75C0A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22AE79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8C0C55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60307996" w14:textId="77777777" w:rsidTr="001C4C16">
        <w:tc>
          <w:tcPr>
            <w:tcW w:w="3794" w:type="dxa"/>
          </w:tcPr>
          <w:p w14:paraId="465870B7" w14:textId="64696765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Conflict management</w:t>
            </w:r>
          </w:p>
        </w:tc>
        <w:tc>
          <w:tcPr>
            <w:tcW w:w="1417" w:type="dxa"/>
          </w:tcPr>
          <w:p w14:paraId="49E8EF3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2D65C0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A531A5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6E57F0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7C178B70" w14:textId="505288D5" w:rsidTr="007620E5">
        <w:tc>
          <w:tcPr>
            <w:tcW w:w="3794" w:type="dxa"/>
            <w:tcBorders>
              <w:bottom w:val="single" w:sz="18" w:space="0" w:color="auto"/>
            </w:tcBorders>
          </w:tcPr>
          <w:p w14:paraId="4DC1D3E5" w14:textId="1F57DD5C" w:rsidR="001C4C16" w:rsidRPr="00F70EC8" w:rsidRDefault="001C4C16" w:rsidP="00BE0D94">
            <w:pP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Objective setting and achieving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A940884" w14:textId="49B80595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14BEE0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8F6B345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95842F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69AD5483" w14:textId="1A0D2984" w:rsidTr="007620E5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2E4D3F93" w14:textId="5D72ED8D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Professional development</w:t>
            </w: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73CFC71" w14:textId="507E5B9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D4C18C7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B5F6E06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5FE5A24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0959386F" w14:textId="77777777" w:rsidTr="007620E5">
        <w:tc>
          <w:tcPr>
            <w:tcW w:w="3794" w:type="dxa"/>
            <w:tcBorders>
              <w:top w:val="single" w:sz="18" w:space="0" w:color="auto"/>
            </w:tcBorders>
          </w:tcPr>
          <w:p w14:paraId="058F698A" w14:textId="679A1DF4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Assessing staff needs 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9D094B1" w14:textId="2B458C5C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1E54809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4092CCD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F08A2C4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17F4E749" w14:textId="77777777" w:rsidTr="001C4C16">
        <w:tc>
          <w:tcPr>
            <w:tcW w:w="3794" w:type="dxa"/>
          </w:tcPr>
          <w:p w14:paraId="3ED6BE49" w14:textId="26787971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Observations </w:t>
            </w:r>
          </w:p>
        </w:tc>
        <w:tc>
          <w:tcPr>
            <w:tcW w:w="1417" w:type="dxa"/>
          </w:tcPr>
          <w:p w14:paraId="4F4EC6B1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295BC7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9B2B536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7DEC33D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6892FAEE" w14:textId="77777777" w:rsidTr="001C4C16">
        <w:tc>
          <w:tcPr>
            <w:tcW w:w="3794" w:type="dxa"/>
          </w:tcPr>
          <w:p w14:paraId="2959931E" w14:textId="51413076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Feedback </w:t>
            </w:r>
          </w:p>
        </w:tc>
        <w:tc>
          <w:tcPr>
            <w:tcW w:w="1417" w:type="dxa"/>
          </w:tcPr>
          <w:p w14:paraId="6C6DB731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19D61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3679BC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E8EB2E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0101B3A9" w14:textId="77777777" w:rsidTr="001C4C16">
        <w:tc>
          <w:tcPr>
            <w:tcW w:w="3794" w:type="dxa"/>
          </w:tcPr>
          <w:p w14:paraId="69B177A4" w14:textId="3BC2F5C5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Staff training and development</w:t>
            </w:r>
          </w:p>
        </w:tc>
        <w:tc>
          <w:tcPr>
            <w:tcW w:w="1417" w:type="dxa"/>
          </w:tcPr>
          <w:p w14:paraId="5847C018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139AD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2E7D55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8B1DC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37D0FF99" w14:textId="77777777" w:rsidTr="001C4C16">
        <w:tc>
          <w:tcPr>
            <w:tcW w:w="3794" w:type="dxa"/>
          </w:tcPr>
          <w:p w14:paraId="39560A93" w14:textId="1820DA5A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Coaching and mentoring</w:t>
            </w:r>
          </w:p>
        </w:tc>
        <w:tc>
          <w:tcPr>
            <w:tcW w:w="1417" w:type="dxa"/>
          </w:tcPr>
          <w:p w14:paraId="34E07B60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E9EC3E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18BC40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FA9FCA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150CE8A4" w14:textId="77777777" w:rsidTr="007620E5">
        <w:tc>
          <w:tcPr>
            <w:tcW w:w="3794" w:type="dxa"/>
            <w:tcBorders>
              <w:bottom w:val="single" w:sz="18" w:space="0" w:color="auto"/>
            </w:tcBorders>
          </w:tcPr>
          <w:p w14:paraId="67EA5AAF" w14:textId="32EF1B91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Career development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4A5DE11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0A44FAA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34FE522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B15F961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5D21CEA5" w14:textId="77777777" w:rsidTr="007620E5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7575DF78" w14:textId="56EE600C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bCs/>
                <w:color w:val="000000"/>
                <w:sz w:val="20"/>
                <w:szCs w:val="20"/>
              </w:rPr>
              <w:t>Course</w:t>
            </w:r>
            <w:r w:rsidR="00261E48" w:rsidRPr="00F70EC8">
              <w:rPr>
                <w:rFonts w:ascii="Times New Roman" w:eastAsia="Georg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02910" w:rsidRPr="00F70EC8">
              <w:rPr>
                <w:rFonts w:ascii="Times New Roman" w:eastAsia="Georg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and assessment </w:t>
            </w:r>
            <w:r w:rsidRPr="00F70EC8">
              <w:rPr>
                <w:rFonts w:ascii="Times New Roman" w:eastAsia="Georgia" w:hAnsi="Times New Roman" w:cs="Times New Roman"/>
                <w:b/>
                <w:bCs/>
                <w:color w:val="000000"/>
                <w:sz w:val="20"/>
                <w:szCs w:val="20"/>
              </w:rPr>
              <w:t>design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60AFB20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2E50D045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52B224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8890F6F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69661097" w14:textId="77777777" w:rsidTr="007620E5">
        <w:tc>
          <w:tcPr>
            <w:tcW w:w="3794" w:type="dxa"/>
            <w:tcBorders>
              <w:top w:val="single" w:sz="18" w:space="0" w:color="auto"/>
            </w:tcBorders>
          </w:tcPr>
          <w:p w14:paraId="7501680E" w14:textId="1766B8E4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Needs analysis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201D24D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AEDBF7F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DD837B6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6ADE3361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3970F63D" w14:textId="77777777" w:rsidTr="001C4C16">
        <w:tc>
          <w:tcPr>
            <w:tcW w:w="3794" w:type="dxa"/>
          </w:tcPr>
          <w:p w14:paraId="0B97508B" w14:textId="31B7C4FE" w:rsidR="001C4C16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lastRenderedPageBreak/>
              <w:t>Structuring a course</w:t>
            </w:r>
          </w:p>
        </w:tc>
        <w:tc>
          <w:tcPr>
            <w:tcW w:w="1417" w:type="dxa"/>
          </w:tcPr>
          <w:p w14:paraId="46F99640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05E01A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7330E5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2786F3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2F9E55AC" w14:textId="77777777" w:rsidTr="001C4C16">
        <w:tc>
          <w:tcPr>
            <w:tcW w:w="3794" w:type="dxa"/>
          </w:tcPr>
          <w:p w14:paraId="3DA35375" w14:textId="78EFC6EA" w:rsidR="001C4C16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Tech support for teaching</w:t>
            </w:r>
          </w:p>
        </w:tc>
        <w:tc>
          <w:tcPr>
            <w:tcW w:w="1417" w:type="dxa"/>
          </w:tcPr>
          <w:p w14:paraId="3DC58C6A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A8A156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42507D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1682A2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6F80692E" w14:textId="77777777" w:rsidTr="001C4C16">
        <w:tc>
          <w:tcPr>
            <w:tcW w:w="3794" w:type="dxa"/>
          </w:tcPr>
          <w:p w14:paraId="684972A3" w14:textId="0FEF6663" w:rsidR="001C4C16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Student academic support</w:t>
            </w:r>
          </w:p>
        </w:tc>
        <w:tc>
          <w:tcPr>
            <w:tcW w:w="1417" w:type="dxa"/>
          </w:tcPr>
          <w:p w14:paraId="64BFB82C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094B79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A1327B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A6422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59521288" w14:textId="77777777" w:rsidTr="001C4C16">
        <w:tc>
          <w:tcPr>
            <w:tcW w:w="3794" w:type="dxa"/>
          </w:tcPr>
          <w:p w14:paraId="2C4FFB14" w14:textId="7B6F6971" w:rsidR="001C4C16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Course review</w:t>
            </w:r>
          </w:p>
        </w:tc>
        <w:tc>
          <w:tcPr>
            <w:tcW w:w="1417" w:type="dxa"/>
          </w:tcPr>
          <w:p w14:paraId="1360015D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21111E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9A9EEA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F49E2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4D" w:rsidRPr="00F70EC8" w14:paraId="0AE5DA16" w14:textId="77777777" w:rsidTr="001C4C16">
        <w:tc>
          <w:tcPr>
            <w:tcW w:w="3794" w:type="dxa"/>
          </w:tcPr>
          <w:p w14:paraId="56DACA3C" w14:textId="3979F481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Assessment</w:t>
            </w:r>
          </w:p>
        </w:tc>
        <w:tc>
          <w:tcPr>
            <w:tcW w:w="1417" w:type="dxa"/>
          </w:tcPr>
          <w:p w14:paraId="228D46E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E5BD00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905B81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327AC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571D9B42" w14:textId="77777777" w:rsidTr="007620E5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267074F4" w14:textId="3611C451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Planning and administration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3437EAB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F5F51A6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CBF384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94A0137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4C16" w:rsidRPr="00F70EC8" w14:paraId="4A4D1FFD" w14:textId="77777777" w:rsidTr="007620E5">
        <w:tc>
          <w:tcPr>
            <w:tcW w:w="3794" w:type="dxa"/>
            <w:tcBorders>
              <w:top w:val="single" w:sz="18" w:space="0" w:color="auto"/>
            </w:tcBorders>
          </w:tcPr>
          <w:p w14:paraId="25DA0B9E" w14:textId="2522FA47" w:rsidR="001C4C16" w:rsidRPr="00F70EC8" w:rsidRDefault="00E86B4D" w:rsidP="00E86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Timetabling</w:t>
            </w: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38FC81AB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A074BB8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4F0C071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7313666C" w14:textId="77777777" w:rsidR="001C4C16" w:rsidRPr="00F70EC8" w:rsidRDefault="001C4C16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4D" w:rsidRPr="00F70EC8" w14:paraId="66B0FB2F" w14:textId="77777777" w:rsidTr="001C4C16">
        <w:tc>
          <w:tcPr>
            <w:tcW w:w="3794" w:type="dxa"/>
          </w:tcPr>
          <w:p w14:paraId="0BD11656" w14:textId="24E33BF8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Meetings</w:t>
            </w:r>
          </w:p>
        </w:tc>
        <w:tc>
          <w:tcPr>
            <w:tcW w:w="1417" w:type="dxa"/>
          </w:tcPr>
          <w:p w14:paraId="6F52AA85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64A2E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C9879A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3EE11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4D" w:rsidRPr="00F70EC8" w14:paraId="1C54B1B1" w14:textId="77777777" w:rsidTr="001C4C16">
        <w:tc>
          <w:tcPr>
            <w:tcW w:w="3794" w:type="dxa"/>
          </w:tcPr>
          <w:p w14:paraId="2EA12167" w14:textId="49E83A6D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Strategy and planning</w:t>
            </w:r>
          </w:p>
        </w:tc>
        <w:tc>
          <w:tcPr>
            <w:tcW w:w="1417" w:type="dxa"/>
          </w:tcPr>
          <w:p w14:paraId="768B326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1965EB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67D3BE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330508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4D" w:rsidRPr="00F70EC8" w14:paraId="010EFF5E" w14:textId="09D4B880" w:rsidTr="007620E5">
        <w:tc>
          <w:tcPr>
            <w:tcW w:w="3794" w:type="dxa"/>
            <w:tcBorders>
              <w:bottom w:val="single" w:sz="18" w:space="0" w:color="auto"/>
            </w:tcBorders>
          </w:tcPr>
          <w:p w14:paraId="39902126" w14:textId="55E52F1A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Creating and maintaining effective admin systems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35C5D1D1" w14:textId="426B0B01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C53DF23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8A41B08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40B6BA6D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4D" w:rsidRPr="00F70EC8" w14:paraId="14612E0D" w14:textId="3D1ABCB7" w:rsidTr="007620E5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376774B8" w14:textId="5DA26874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Managing resources</w:t>
            </w: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0688273" w14:textId="1E3750DC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80B202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DDC83F5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5C69F8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35735142" w14:textId="77777777" w:rsidTr="007620E5">
        <w:tc>
          <w:tcPr>
            <w:tcW w:w="3794" w:type="dxa"/>
            <w:tcBorders>
              <w:top w:val="single" w:sz="18" w:space="0" w:color="auto"/>
            </w:tcBorders>
          </w:tcPr>
          <w:p w14:paraId="5A78AFB4" w14:textId="4404C48E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Finance (costing and budgeting)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2F9692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1543D211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65DE81EF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242B8AAA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09D88905" w14:textId="77777777" w:rsidTr="001C4C16">
        <w:tc>
          <w:tcPr>
            <w:tcW w:w="3794" w:type="dxa"/>
          </w:tcPr>
          <w:p w14:paraId="24011EFB" w14:textId="72F92FB0" w:rsidR="00E86B4D" w:rsidRPr="00F70EC8" w:rsidRDefault="00E86B4D" w:rsidP="00E86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 xml:space="preserve">Facilities management </w:t>
            </w:r>
          </w:p>
        </w:tc>
        <w:tc>
          <w:tcPr>
            <w:tcW w:w="1417" w:type="dxa"/>
          </w:tcPr>
          <w:p w14:paraId="5A0E3A08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D51D3F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FD9A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DD6E2D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4CF61CF6" w14:textId="77777777" w:rsidTr="001C4C16">
        <w:tc>
          <w:tcPr>
            <w:tcW w:w="3794" w:type="dxa"/>
          </w:tcPr>
          <w:p w14:paraId="530D4D7F" w14:textId="5CA754DE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Management of hardware and software</w:t>
            </w:r>
          </w:p>
        </w:tc>
        <w:tc>
          <w:tcPr>
            <w:tcW w:w="1417" w:type="dxa"/>
          </w:tcPr>
          <w:p w14:paraId="4062E25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912DD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897967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73865B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57227BFA" w14:textId="77777777" w:rsidTr="007620E5">
        <w:tc>
          <w:tcPr>
            <w:tcW w:w="3794" w:type="dxa"/>
            <w:tcBorders>
              <w:bottom w:val="single" w:sz="18" w:space="0" w:color="auto"/>
            </w:tcBorders>
          </w:tcPr>
          <w:p w14:paraId="18C1E349" w14:textId="7FACFF7A" w:rsidR="00E86B4D" w:rsidRPr="00F70EC8" w:rsidRDefault="00E86B4D" w:rsidP="00E86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  <w:t>Resources for staffroom and students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13919CB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69F7C60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0F7363D7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58C9F75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4EE1DA7A" w14:textId="77777777" w:rsidTr="007620E5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60FB0893" w14:textId="152BA570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Change management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984D8AE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879468F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F948A07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080239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55AFB12F" w14:textId="6FE20EB2" w:rsidTr="007620E5">
        <w:tc>
          <w:tcPr>
            <w:tcW w:w="3794" w:type="dxa"/>
            <w:tcBorders>
              <w:top w:val="single" w:sz="18" w:space="0" w:color="auto"/>
            </w:tcBorders>
          </w:tcPr>
          <w:p w14:paraId="6F306C01" w14:textId="2EB950B3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Change management planning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E1639AF" w14:textId="1822655F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F3DEB1F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1571D809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4E5AC603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86B4D" w:rsidRPr="00F70EC8" w14:paraId="72F97583" w14:textId="0B6B4AF8" w:rsidTr="001C4C16">
        <w:tc>
          <w:tcPr>
            <w:tcW w:w="3794" w:type="dxa"/>
          </w:tcPr>
          <w:p w14:paraId="502D4445" w14:textId="0E7529D5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Change management implementation</w:t>
            </w:r>
          </w:p>
        </w:tc>
        <w:tc>
          <w:tcPr>
            <w:tcW w:w="1417" w:type="dxa"/>
          </w:tcPr>
          <w:p w14:paraId="4551ECE2" w14:textId="1FC513DD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53A02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3381AE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27B275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17C35725" w14:textId="77777777" w:rsidTr="001C4C16">
        <w:tc>
          <w:tcPr>
            <w:tcW w:w="3794" w:type="dxa"/>
          </w:tcPr>
          <w:p w14:paraId="6D1F52A9" w14:textId="08924BD3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Change management evaluation </w:t>
            </w:r>
          </w:p>
        </w:tc>
        <w:tc>
          <w:tcPr>
            <w:tcW w:w="1417" w:type="dxa"/>
          </w:tcPr>
          <w:p w14:paraId="65B2FC67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89E18C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9E8171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D88DC4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22760DC3" w14:textId="77777777" w:rsidTr="007620E5">
        <w:tc>
          <w:tcPr>
            <w:tcW w:w="3794" w:type="dxa"/>
            <w:tcBorders>
              <w:bottom w:val="single" w:sz="18" w:space="0" w:color="auto"/>
            </w:tcBorders>
          </w:tcPr>
          <w:p w14:paraId="3BF2F019" w14:textId="3D434B4D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Project management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1F1B7C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1239505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2D18D149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2C21A9A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2214FF07" w14:textId="77777777" w:rsidTr="007620E5">
        <w:tc>
          <w:tcPr>
            <w:tcW w:w="3794" w:type="dxa"/>
            <w:tcBorders>
              <w:top w:val="single" w:sz="18" w:space="0" w:color="auto"/>
              <w:bottom w:val="single" w:sz="18" w:space="0" w:color="auto"/>
            </w:tcBorders>
          </w:tcPr>
          <w:p w14:paraId="25FABE1E" w14:textId="6F2F8AE8" w:rsidR="00E86B4D" w:rsidRPr="00F70EC8" w:rsidRDefault="00050547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 xml:space="preserve">Quality and </w:t>
            </w:r>
            <w:r w:rsidR="00E86B4D" w:rsidRPr="00F70EC8">
              <w:rPr>
                <w:rFonts w:ascii="Times New Roman" w:eastAsia="Georgia" w:hAnsi="Times New Roman" w:cs="Times New Roman"/>
                <w:b/>
                <w:sz w:val="20"/>
                <w:szCs w:val="20"/>
              </w:rPr>
              <w:t>customer service, marketing</w:t>
            </w:r>
            <w:r w:rsidR="00E86B4D"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F5C5B4B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5271048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36A8714C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70F53F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1B610342" w14:textId="77777777" w:rsidTr="007620E5">
        <w:tc>
          <w:tcPr>
            <w:tcW w:w="3794" w:type="dxa"/>
            <w:tcBorders>
              <w:top w:val="single" w:sz="18" w:space="0" w:color="auto"/>
            </w:tcBorders>
          </w:tcPr>
          <w:p w14:paraId="12A13DC5" w14:textId="6F4BA61D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Feedback systems (quality cycle)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ECB5AD9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A691E15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DB3F101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B31AA59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1FB1E1F7" w14:textId="77777777" w:rsidTr="001C4C16">
        <w:tc>
          <w:tcPr>
            <w:tcW w:w="3794" w:type="dxa"/>
          </w:tcPr>
          <w:p w14:paraId="73C6B62B" w14:textId="1116ECE3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Quality assurance </w:t>
            </w:r>
          </w:p>
        </w:tc>
        <w:tc>
          <w:tcPr>
            <w:tcW w:w="1417" w:type="dxa"/>
            <w:shd w:val="clear" w:color="auto" w:fill="FFFFFF" w:themeFill="background1"/>
          </w:tcPr>
          <w:p w14:paraId="29477C7E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67FC4C4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EAC689F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36784D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032D142A" w14:textId="77777777" w:rsidTr="001C4C16">
        <w:tc>
          <w:tcPr>
            <w:tcW w:w="3794" w:type="dxa"/>
          </w:tcPr>
          <w:p w14:paraId="063678DB" w14:textId="79E0F27D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Institutional self-assessment </w:t>
            </w:r>
          </w:p>
        </w:tc>
        <w:tc>
          <w:tcPr>
            <w:tcW w:w="1417" w:type="dxa"/>
            <w:shd w:val="clear" w:color="auto" w:fill="FFFFFF" w:themeFill="background1"/>
          </w:tcPr>
          <w:p w14:paraId="72C71EE8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BF990B5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0315549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FA189B7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6C60ED9E" w14:textId="77777777" w:rsidTr="001C4C16">
        <w:tc>
          <w:tcPr>
            <w:tcW w:w="3794" w:type="dxa"/>
          </w:tcPr>
          <w:p w14:paraId="736B4B33" w14:textId="5B456A96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Internal customer care</w:t>
            </w:r>
          </w:p>
        </w:tc>
        <w:tc>
          <w:tcPr>
            <w:tcW w:w="1417" w:type="dxa"/>
            <w:shd w:val="clear" w:color="auto" w:fill="FFFFFF" w:themeFill="background1"/>
          </w:tcPr>
          <w:p w14:paraId="7630C95B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8A9932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C7E488F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B25B30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627D9BDC" w14:textId="77777777" w:rsidTr="001C4C16">
        <w:tc>
          <w:tcPr>
            <w:tcW w:w="3794" w:type="dxa"/>
          </w:tcPr>
          <w:p w14:paraId="5D88B48B" w14:textId="583517B3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External customer care</w:t>
            </w:r>
          </w:p>
        </w:tc>
        <w:tc>
          <w:tcPr>
            <w:tcW w:w="1417" w:type="dxa"/>
            <w:shd w:val="clear" w:color="auto" w:fill="FFFFFF" w:themeFill="background1"/>
          </w:tcPr>
          <w:p w14:paraId="608312EF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F7A3DE2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2FA4BF86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E5448E7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E86B4D" w:rsidRPr="00F70EC8" w14:paraId="323EC605" w14:textId="43F60C58" w:rsidTr="001C4C16">
        <w:tc>
          <w:tcPr>
            <w:tcW w:w="3794" w:type="dxa"/>
          </w:tcPr>
          <w:p w14:paraId="671E1381" w14:textId="5ADAFC62" w:rsidR="00E86B4D" w:rsidRPr="00F70EC8" w:rsidRDefault="00E86B4D" w:rsidP="00BE0D94">
            <w:pPr>
              <w:spacing w:beforeLines="60" w:before="144" w:afterLines="60" w:after="144"/>
              <w:rPr>
                <w:rFonts w:ascii="Times New Roman" w:eastAsia="Georgia" w:hAnsi="Times New Roman" w:cs="Times New Roman"/>
                <w:b/>
                <w:sz w:val="20"/>
                <w:szCs w:val="20"/>
              </w:rPr>
            </w:pPr>
            <w:r w:rsidRPr="00F70EC8">
              <w:rPr>
                <w:rFonts w:ascii="Times New Roman" w:eastAsia="Georgia" w:hAnsi="Times New Roman" w:cs="Times New Roman"/>
                <w:sz w:val="20"/>
                <w:szCs w:val="20"/>
              </w:rPr>
              <w:t>Marketing</w:t>
            </w:r>
          </w:p>
        </w:tc>
        <w:tc>
          <w:tcPr>
            <w:tcW w:w="1417" w:type="dxa"/>
          </w:tcPr>
          <w:p w14:paraId="2F3F80D9" w14:textId="025D86DE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rPr>
                <w:rFonts w:ascii="Times New Roman" w:eastAsia="Georg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327FCD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5DCC03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445DA4" w14:textId="77777777" w:rsidR="00E86B4D" w:rsidRPr="00F70EC8" w:rsidRDefault="00E86B4D" w:rsidP="00BE0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60" w:before="144" w:afterLines="60" w:after="144"/>
              <w:ind w:left="459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</w:tbl>
    <w:p w14:paraId="2D3F88B5" w14:textId="77777777" w:rsidR="00270E7D" w:rsidRPr="00F70EC8" w:rsidRDefault="00270E7D" w:rsidP="00BE0D94">
      <w:pPr>
        <w:spacing w:beforeLines="60" w:before="144" w:afterLines="60" w:after="144" w:line="240" w:lineRule="auto"/>
        <w:rPr>
          <w:rFonts w:ascii="Times New Roman" w:eastAsia="Georgia" w:hAnsi="Times New Roman" w:cs="Times New Roman"/>
          <w:sz w:val="20"/>
          <w:szCs w:val="20"/>
        </w:rPr>
      </w:pPr>
    </w:p>
    <w:sectPr w:rsidR="00270E7D" w:rsidRPr="00F70EC8" w:rsidSect="006249C1">
      <w:footerReference w:type="default" r:id="rId9"/>
      <w:pgSz w:w="11909" w:h="16834"/>
      <w:pgMar w:top="993" w:right="1440" w:bottom="851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F358C" w14:textId="77777777" w:rsidR="006E3C42" w:rsidRDefault="006E3C42">
      <w:pPr>
        <w:spacing w:line="240" w:lineRule="auto"/>
      </w:pPr>
      <w:r>
        <w:separator/>
      </w:r>
    </w:p>
  </w:endnote>
  <w:endnote w:type="continuationSeparator" w:id="0">
    <w:p w14:paraId="49DCF6E6" w14:textId="77777777" w:rsidR="006E3C42" w:rsidRDefault="006E3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AE30" w14:textId="77777777" w:rsidR="00F70EC8" w:rsidRDefault="00F70E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rFonts w:ascii="Georgia" w:eastAsia="Georgia" w:hAnsi="Georgia" w:cs="Georgia"/>
        <w:color w:val="000000"/>
        <w:sz w:val="18"/>
        <w:szCs w:val="18"/>
      </w:rPr>
    </w:pPr>
    <w:r>
      <w:rPr>
        <w:rFonts w:ascii="Georgia" w:eastAsia="Georgia" w:hAnsi="Georgia" w:cs="Georgia"/>
        <w:color w:val="000000"/>
        <w:sz w:val="18"/>
        <w:szCs w:val="18"/>
      </w:rPr>
      <w:fldChar w:fldCharType="begin"/>
    </w:r>
    <w:r>
      <w:rPr>
        <w:rFonts w:ascii="Georgia" w:eastAsia="Georgia" w:hAnsi="Georgia" w:cs="Georgia"/>
        <w:color w:val="000000"/>
        <w:sz w:val="18"/>
        <w:szCs w:val="18"/>
      </w:rPr>
      <w:instrText>PAGE</w:instrText>
    </w:r>
    <w:r>
      <w:rPr>
        <w:rFonts w:ascii="Georgia" w:eastAsia="Georgia" w:hAnsi="Georgia" w:cs="Georgia"/>
        <w:color w:val="000000"/>
        <w:sz w:val="18"/>
        <w:szCs w:val="18"/>
      </w:rPr>
      <w:fldChar w:fldCharType="separate"/>
    </w:r>
    <w:r>
      <w:rPr>
        <w:rFonts w:ascii="Georgia" w:eastAsia="Georgia" w:hAnsi="Georgia" w:cs="Georgia"/>
        <w:noProof/>
        <w:color w:val="000000"/>
        <w:sz w:val="18"/>
        <w:szCs w:val="18"/>
      </w:rPr>
      <w:t>15</w:t>
    </w:r>
    <w:r>
      <w:rPr>
        <w:rFonts w:ascii="Georgia" w:eastAsia="Georgia" w:hAnsi="Georgia" w:cs="Georgia"/>
        <w:color w:val="000000"/>
        <w:sz w:val="18"/>
        <w:szCs w:val="18"/>
      </w:rPr>
      <w:fldChar w:fldCharType="end"/>
    </w:r>
  </w:p>
  <w:sdt>
    <w:sdtPr>
      <w:id w:val="23529337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16"/>
        <w:szCs w:val="16"/>
      </w:rPr>
    </w:sdtEndPr>
    <w:sdtContent>
      <w:sdt>
        <w:sdtPr>
          <w:id w:val="331577470"/>
          <w:docPartObj>
            <w:docPartGallery w:val="Page Numbers (Bottom of Page)"/>
            <w:docPartUnique/>
          </w:docPartObj>
        </w:sdtPr>
        <w:sdtEndPr>
          <w:rPr>
            <w:rFonts w:asciiTheme="majorBidi" w:hAnsiTheme="majorBidi" w:cstheme="majorBidi"/>
            <w:noProof/>
            <w:sz w:val="16"/>
            <w:szCs w:val="16"/>
          </w:rPr>
        </w:sdtEndPr>
        <w:sdtContent>
          <w:p w14:paraId="666AFF44" w14:textId="650BB90A" w:rsidR="00E55A0F" w:rsidRDefault="00E55A0F" w:rsidP="00E55A0F">
            <w:pPr>
              <w:spacing w:before="320"/>
              <w:rPr>
                <w:rFonts w:asciiTheme="majorBidi" w:hAnsiTheme="majorBidi" w:cstheme="majorBidi"/>
                <w:noProof/>
                <w:sz w:val="16"/>
                <w:szCs w:val="16"/>
              </w:rPr>
            </w:pPr>
            <w:r w:rsidRPr="007E236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The </w:t>
            </w:r>
            <w:proofErr w:type="spellStart"/>
            <w:r w:rsidRPr="007E236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Eaquals</w:t>
            </w:r>
            <w:proofErr w:type="spellEnd"/>
            <w:r w:rsidRPr="007E236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Academic Management Competenc</w:t>
            </w:r>
            <w:r w:rsidR="00F335D7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 xml:space="preserve"> Framework 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ab/>
            </w:r>
            <w:r w:rsidRPr="007E236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©</w:t>
            </w:r>
            <w:proofErr w:type="spellStart"/>
            <w:r w:rsidRPr="007E236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Eaquals</w:t>
            </w:r>
            <w:proofErr w:type="spellEnd"/>
            <w:r w:rsidRPr="007E236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ab/>
            </w:r>
            <w:r w:rsidRPr="007E2365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ab/>
            </w:r>
            <w:r w:rsidRPr="007E2365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www.eaquals.org</w:t>
            </w:r>
          </w:p>
        </w:sdtContent>
      </w:sdt>
      <w:p w14:paraId="4303E56A" w14:textId="31CFBA6E" w:rsidR="00E55A0F" w:rsidRPr="00172744" w:rsidRDefault="006E3C42" w:rsidP="00E55A0F">
        <w:pPr>
          <w:spacing w:before="320"/>
          <w:rPr>
            <w:rFonts w:ascii="Times New Roman" w:hAnsi="Times New Roman" w:cs="Times New Roman"/>
            <w:b/>
            <w:bCs/>
            <w:color w:val="002060"/>
            <w:sz w:val="16"/>
            <w:szCs w:val="16"/>
          </w:rPr>
        </w:pPr>
      </w:p>
    </w:sdtContent>
  </w:sdt>
  <w:p w14:paraId="3AAE4ACB" w14:textId="77777777" w:rsidR="00F70EC8" w:rsidRDefault="00F70EC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161B" w14:textId="77777777" w:rsidR="006E3C42" w:rsidRDefault="006E3C42">
      <w:pPr>
        <w:spacing w:line="240" w:lineRule="auto"/>
      </w:pPr>
      <w:r>
        <w:separator/>
      </w:r>
    </w:p>
  </w:footnote>
  <w:footnote w:type="continuationSeparator" w:id="0">
    <w:p w14:paraId="079E7176" w14:textId="77777777" w:rsidR="006E3C42" w:rsidRDefault="006E3C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10D"/>
    <w:multiLevelType w:val="hybridMultilevel"/>
    <w:tmpl w:val="B5BC8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C22C0"/>
    <w:multiLevelType w:val="hybridMultilevel"/>
    <w:tmpl w:val="53CE9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5162D"/>
    <w:multiLevelType w:val="multilevel"/>
    <w:tmpl w:val="D99A6B6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01025A"/>
    <w:multiLevelType w:val="hybridMultilevel"/>
    <w:tmpl w:val="B60E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23049"/>
    <w:multiLevelType w:val="hybridMultilevel"/>
    <w:tmpl w:val="500096D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08F4424"/>
    <w:multiLevelType w:val="multilevel"/>
    <w:tmpl w:val="AAC619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B5528D"/>
    <w:multiLevelType w:val="multilevel"/>
    <w:tmpl w:val="75140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F7C65C2"/>
    <w:multiLevelType w:val="multilevel"/>
    <w:tmpl w:val="3EA4A17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1B4858"/>
    <w:multiLevelType w:val="multilevel"/>
    <w:tmpl w:val="4FE20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29C3E9C"/>
    <w:multiLevelType w:val="hybridMultilevel"/>
    <w:tmpl w:val="439AE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D3664"/>
    <w:multiLevelType w:val="hybridMultilevel"/>
    <w:tmpl w:val="ABAC740C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1" w15:restartNumberingAfterBreak="0">
    <w:nsid w:val="4A0E4BFF"/>
    <w:multiLevelType w:val="hybridMultilevel"/>
    <w:tmpl w:val="75DAB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334EB"/>
    <w:multiLevelType w:val="hybridMultilevel"/>
    <w:tmpl w:val="F8A6B85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5665D"/>
    <w:multiLevelType w:val="hybridMultilevel"/>
    <w:tmpl w:val="E49E33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D13D9"/>
    <w:multiLevelType w:val="hybridMultilevel"/>
    <w:tmpl w:val="D21877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1618B"/>
    <w:multiLevelType w:val="multilevel"/>
    <w:tmpl w:val="AF3C3D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4920E72"/>
    <w:multiLevelType w:val="multilevel"/>
    <w:tmpl w:val="D5326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6BB5457"/>
    <w:multiLevelType w:val="hybridMultilevel"/>
    <w:tmpl w:val="C8E6B3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92124"/>
    <w:multiLevelType w:val="hybridMultilevel"/>
    <w:tmpl w:val="976A5B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87499">
    <w:abstractNumId w:val="15"/>
  </w:num>
  <w:num w:numId="2" w16cid:durableId="1201628479">
    <w:abstractNumId w:val="8"/>
  </w:num>
  <w:num w:numId="3" w16cid:durableId="1938292853">
    <w:abstractNumId w:val="2"/>
  </w:num>
  <w:num w:numId="4" w16cid:durableId="1350373163">
    <w:abstractNumId w:val="16"/>
  </w:num>
  <w:num w:numId="5" w16cid:durableId="996423377">
    <w:abstractNumId w:val="5"/>
  </w:num>
  <w:num w:numId="6" w16cid:durableId="808934729">
    <w:abstractNumId w:val="7"/>
  </w:num>
  <w:num w:numId="7" w16cid:durableId="2142530675">
    <w:abstractNumId w:val="6"/>
  </w:num>
  <w:num w:numId="8" w16cid:durableId="1745881967">
    <w:abstractNumId w:val="3"/>
  </w:num>
  <w:num w:numId="9" w16cid:durableId="407579898">
    <w:abstractNumId w:val="10"/>
  </w:num>
  <w:num w:numId="10" w16cid:durableId="463279633">
    <w:abstractNumId w:val="1"/>
  </w:num>
  <w:num w:numId="11" w16cid:durableId="950478821">
    <w:abstractNumId w:val="4"/>
  </w:num>
  <w:num w:numId="12" w16cid:durableId="1850172868">
    <w:abstractNumId w:val="12"/>
  </w:num>
  <w:num w:numId="13" w16cid:durableId="1503009566">
    <w:abstractNumId w:val="0"/>
  </w:num>
  <w:num w:numId="14" w16cid:durableId="1485047477">
    <w:abstractNumId w:val="13"/>
  </w:num>
  <w:num w:numId="15" w16cid:durableId="198278868">
    <w:abstractNumId w:val="18"/>
  </w:num>
  <w:num w:numId="16" w16cid:durableId="1427841725">
    <w:abstractNumId w:val="9"/>
  </w:num>
  <w:num w:numId="17" w16cid:durableId="1045522116">
    <w:abstractNumId w:val="14"/>
  </w:num>
  <w:num w:numId="18" w16cid:durableId="1817648971">
    <w:abstractNumId w:val="11"/>
  </w:num>
  <w:num w:numId="19" w16cid:durableId="315389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OzMLK0MDYzNTAyNDNW0lEKTi0uzszPAymwrAUAHeuO+CwAAAA="/>
    <w:docVar w:name="dgnword-docGUID" w:val="{FEDC529A-D017-4A98-91C2-F7FC0450805C}"/>
    <w:docVar w:name="dgnword-eventsink" w:val="488477184"/>
  </w:docVars>
  <w:rsids>
    <w:rsidRoot w:val="00270E7D"/>
    <w:rsid w:val="00037528"/>
    <w:rsid w:val="00047768"/>
    <w:rsid w:val="00050547"/>
    <w:rsid w:val="00060043"/>
    <w:rsid w:val="00063739"/>
    <w:rsid w:val="00076ABD"/>
    <w:rsid w:val="00085ABE"/>
    <w:rsid w:val="000A14BD"/>
    <w:rsid w:val="000B6455"/>
    <w:rsid w:val="000C6B02"/>
    <w:rsid w:val="000E682B"/>
    <w:rsid w:val="00102689"/>
    <w:rsid w:val="001225C9"/>
    <w:rsid w:val="0014362A"/>
    <w:rsid w:val="00177303"/>
    <w:rsid w:val="001952D5"/>
    <w:rsid w:val="0019542A"/>
    <w:rsid w:val="001C4C16"/>
    <w:rsid w:val="001D2DC6"/>
    <w:rsid w:val="001E1EA9"/>
    <w:rsid w:val="001F3D89"/>
    <w:rsid w:val="002466EA"/>
    <w:rsid w:val="002468FA"/>
    <w:rsid w:val="00261E48"/>
    <w:rsid w:val="0026437F"/>
    <w:rsid w:val="00270E7D"/>
    <w:rsid w:val="00274F38"/>
    <w:rsid w:val="002810BD"/>
    <w:rsid w:val="00295D38"/>
    <w:rsid w:val="002A1B02"/>
    <w:rsid w:val="002E2E0A"/>
    <w:rsid w:val="002F2FCD"/>
    <w:rsid w:val="00325EC9"/>
    <w:rsid w:val="003305C8"/>
    <w:rsid w:val="0034731F"/>
    <w:rsid w:val="0037111C"/>
    <w:rsid w:val="00374F3A"/>
    <w:rsid w:val="00381A84"/>
    <w:rsid w:val="00383F75"/>
    <w:rsid w:val="00394AB8"/>
    <w:rsid w:val="003A592E"/>
    <w:rsid w:val="003B4D8B"/>
    <w:rsid w:val="003F7B18"/>
    <w:rsid w:val="004022A2"/>
    <w:rsid w:val="004275FE"/>
    <w:rsid w:val="00447F04"/>
    <w:rsid w:val="00461A5E"/>
    <w:rsid w:val="004B248E"/>
    <w:rsid w:val="004C7781"/>
    <w:rsid w:val="004D6ECA"/>
    <w:rsid w:val="004D7431"/>
    <w:rsid w:val="00551139"/>
    <w:rsid w:val="00554CA2"/>
    <w:rsid w:val="0056704C"/>
    <w:rsid w:val="00572FAC"/>
    <w:rsid w:val="005A4680"/>
    <w:rsid w:val="005B565F"/>
    <w:rsid w:val="005D78D7"/>
    <w:rsid w:val="005E4683"/>
    <w:rsid w:val="006011AA"/>
    <w:rsid w:val="006163D2"/>
    <w:rsid w:val="006249C1"/>
    <w:rsid w:val="006873C1"/>
    <w:rsid w:val="00687D6D"/>
    <w:rsid w:val="006E3C42"/>
    <w:rsid w:val="006E7E10"/>
    <w:rsid w:val="006F3549"/>
    <w:rsid w:val="0071109C"/>
    <w:rsid w:val="00711DE1"/>
    <w:rsid w:val="00715D22"/>
    <w:rsid w:val="007175A7"/>
    <w:rsid w:val="00726E14"/>
    <w:rsid w:val="0074613E"/>
    <w:rsid w:val="0075080B"/>
    <w:rsid w:val="007620E5"/>
    <w:rsid w:val="00774381"/>
    <w:rsid w:val="00794692"/>
    <w:rsid w:val="0079778F"/>
    <w:rsid w:val="007A26AE"/>
    <w:rsid w:val="007A5989"/>
    <w:rsid w:val="007B0F0C"/>
    <w:rsid w:val="007C3F0F"/>
    <w:rsid w:val="007E3DB9"/>
    <w:rsid w:val="00805A15"/>
    <w:rsid w:val="008121F6"/>
    <w:rsid w:val="00813592"/>
    <w:rsid w:val="00815BF8"/>
    <w:rsid w:val="00825934"/>
    <w:rsid w:val="0083131B"/>
    <w:rsid w:val="008524E7"/>
    <w:rsid w:val="00855F3F"/>
    <w:rsid w:val="00860ADD"/>
    <w:rsid w:val="00881351"/>
    <w:rsid w:val="00896A94"/>
    <w:rsid w:val="008B0AD1"/>
    <w:rsid w:val="008B119E"/>
    <w:rsid w:val="008C769E"/>
    <w:rsid w:val="008F3DEF"/>
    <w:rsid w:val="008F7F7D"/>
    <w:rsid w:val="009011F6"/>
    <w:rsid w:val="0090370F"/>
    <w:rsid w:val="0091251B"/>
    <w:rsid w:val="00950E0A"/>
    <w:rsid w:val="0097131F"/>
    <w:rsid w:val="0097631D"/>
    <w:rsid w:val="00982AD9"/>
    <w:rsid w:val="00984CB8"/>
    <w:rsid w:val="00995B8D"/>
    <w:rsid w:val="00996E2B"/>
    <w:rsid w:val="009B7C50"/>
    <w:rsid w:val="00A04BAD"/>
    <w:rsid w:val="00A1052D"/>
    <w:rsid w:val="00A34E14"/>
    <w:rsid w:val="00A46025"/>
    <w:rsid w:val="00A51CDC"/>
    <w:rsid w:val="00A53A07"/>
    <w:rsid w:val="00A81320"/>
    <w:rsid w:val="00A95CE1"/>
    <w:rsid w:val="00AA4E5C"/>
    <w:rsid w:val="00AA5C87"/>
    <w:rsid w:val="00AB4DB4"/>
    <w:rsid w:val="00AC029D"/>
    <w:rsid w:val="00AC4A0D"/>
    <w:rsid w:val="00AF4F31"/>
    <w:rsid w:val="00B02910"/>
    <w:rsid w:val="00B20402"/>
    <w:rsid w:val="00B23279"/>
    <w:rsid w:val="00B45723"/>
    <w:rsid w:val="00B525BD"/>
    <w:rsid w:val="00B67B78"/>
    <w:rsid w:val="00B82FFC"/>
    <w:rsid w:val="00BA3F46"/>
    <w:rsid w:val="00BB2F0B"/>
    <w:rsid w:val="00BB626E"/>
    <w:rsid w:val="00BD0545"/>
    <w:rsid w:val="00BD05ED"/>
    <w:rsid w:val="00BD4281"/>
    <w:rsid w:val="00BD6A80"/>
    <w:rsid w:val="00BE0D94"/>
    <w:rsid w:val="00BF4A59"/>
    <w:rsid w:val="00C2585F"/>
    <w:rsid w:val="00C821A4"/>
    <w:rsid w:val="00C86D7F"/>
    <w:rsid w:val="00D047CA"/>
    <w:rsid w:val="00D05B84"/>
    <w:rsid w:val="00D11FB0"/>
    <w:rsid w:val="00D16E8C"/>
    <w:rsid w:val="00D222E0"/>
    <w:rsid w:val="00D33000"/>
    <w:rsid w:val="00D33DA3"/>
    <w:rsid w:val="00D50ADF"/>
    <w:rsid w:val="00D6041C"/>
    <w:rsid w:val="00D826FD"/>
    <w:rsid w:val="00DD60ED"/>
    <w:rsid w:val="00DF56A4"/>
    <w:rsid w:val="00DF5913"/>
    <w:rsid w:val="00E0447B"/>
    <w:rsid w:val="00E07F69"/>
    <w:rsid w:val="00E20EBA"/>
    <w:rsid w:val="00E26C6A"/>
    <w:rsid w:val="00E55A0F"/>
    <w:rsid w:val="00E86B4D"/>
    <w:rsid w:val="00E91ED5"/>
    <w:rsid w:val="00E96CB2"/>
    <w:rsid w:val="00EB4440"/>
    <w:rsid w:val="00EC55D0"/>
    <w:rsid w:val="00ED09ED"/>
    <w:rsid w:val="00ED745B"/>
    <w:rsid w:val="00EE253F"/>
    <w:rsid w:val="00EF50B7"/>
    <w:rsid w:val="00EF5860"/>
    <w:rsid w:val="00F0632D"/>
    <w:rsid w:val="00F076D0"/>
    <w:rsid w:val="00F11B1A"/>
    <w:rsid w:val="00F335D7"/>
    <w:rsid w:val="00F44B03"/>
    <w:rsid w:val="00F518F2"/>
    <w:rsid w:val="00F70EC8"/>
    <w:rsid w:val="00F74CD6"/>
    <w:rsid w:val="00F95926"/>
    <w:rsid w:val="00FC122D"/>
    <w:rsid w:val="00F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60286"/>
  <w15:docId w15:val="{694C843B-594D-460F-A287-1B93C7AD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3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D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D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C15BD"/>
    <w:pPr>
      <w:spacing w:line="240" w:lineRule="auto"/>
    </w:pPr>
    <w:rPr>
      <w:rFonts w:asciiTheme="minorHAnsi" w:eastAsiaTheme="minorHAnsi" w:hAnsiTheme="minorHAnsi" w:cstheme="minorBidi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15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rsid w:val="0051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6512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123"/>
  </w:style>
  <w:style w:type="paragraph" w:styleId="Footer">
    <w:name w:val="footer"/>
    <w:basedOn w:val="Normal"/>
    <w:link w:val="FooterChar"/>
    <w:uiPriority w:val="99"/>
    <w:unhideWhenUsed/>
    <w:rsid w:val="0086512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123"/>
  </w:style>
  <w:style w:type="table" w:customStyle="1" w:styleId="a0">
    <w:basedOn w:val="TableNormal1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yiv9633343416msonormal">
    <w:name w:val="yiv9633343416msonormal"/>
    <w:basedOn w:val="Normal"/>
    <w:rsid w:val="0008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82FFC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B82FFC"/>
  </w:style>
  <w:style w:type="character" w:customStyle="1" w:styleId="file">
    <w:name w:val="file"/>
    <w:basedOn w:val="DefaultParagraphFont"/>
    <w:rsid w:val="00B82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841">
          <w:marLeft w:val="0"/>
          <w:marRight w:val="0"/>
          <w:marTop w:val="6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5507">
          <w:marLeft w:val="0"/>
          <w:marRight w:val="0"/>
          <w:marTop w:val="6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09">
          <w:marLeft w:val="0"/>
          <w:marRight w:val="0"/>
          <w:marTop w:val="6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797">
          <w:marLeft w:val="0"/>
          <w:marRight w:val="0"/>
          <w:marTop w:val="6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90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01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65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1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90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89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87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5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44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218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9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603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05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0197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42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485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956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48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hU2Gfwg9u7KNFUX2eF56g+7LhQ==">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DC026A-52DE-4358-9A15-F3CAAD754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Kolbuszewska</dc:creator>
  <cp:lastModifiedBy>Anna Andor</cp:lastModifiedBy>
  <cp:revision>3</cp:revision>
  <cp:lastPrinted>2021-03-12T13:53:00Z</cp:lastPrinted>
  <dcterms:created xsi:type="dcterms:W3CDTF">2022-04-12T14:33:00Z</dcterms:created>
  <dcterms:modified xsi:type="dcterms:W3CDTF">2022-04-12T14:34:00Z</dcterms:modified>
</cp:coreProperties>
</file>